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1" w:rsidRDefault="000B1535" w:rsidP="000B1535">
      <w:pPr>
        <w:jc w:val="center"/>
      </w:pPr>
      <w:r>
        <w:rPr>
          <w:noProof/>
          <w:lang w:val="en-US"/>
        </w:rPr>
        <w:drawing>
          <wp:inline distT="0" distB="0" distL="0" distR="0">
            <wp:extent cx="311972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17" cy="45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535" w:rsidRDefault="000B1535" w:rsidP="000B1535">
      <w:pPr>
        <w:jc w:val="center"/>
      </w:pPr>
    </w:p>
    <w:p w:rsidR="000B1535" w:rsidRDefault="000B1535" w:rsidP="000B1535">
      <w:pPr>
        <w:jc w:val="center"/>
      </w:pPr>
      <w:r>
        <w:t xml:space="preserve">Mas de la </w:t>
      </w:r>
      <w:proofErr w:type="spellStart"/>
      <w:r>
        <w:t>Bousquette</w:t>
      </w:r>
      <w:proofErr w:type="spellEnd"/>
      <w:r>
        <w:t xml:space="preserve"> – Cycling</w:t>
      </w:r>
    </w:p>
    <w:p w:rsidR="000B1535" w:rsidRDefault="000B1535" w:rsidP="000B1535">
      <w:pPr>
        <w:jc w:val="center"/>
      </w:pPr>
    </w:p>
    <w:p w:rsidR="000B1535" w:rsidRDefault="000B1535" w:rsidP="000B1535">
      <w:r>
        <w:t>This is a fantastic region for cyclists of all levels. The terrain is immensely varied from a challenging push up Mont Bouquet to a potter along the ‘</w:t>
      </w:r>
      <w:proofErr w:type="spellStart"/>
      <w:r>
        <w:t>voie</w:t>
      </w:r>
      <w:proofErr w:type="spellEnd"/>
      <w:r>
        <w:t xml:space="preserve"> </w:t>
      </w:r>
      <w:proofErr w:type="spellStart"/>
      <w:r>
        <w:t>vert</w:t>
      </w:r>
      <w:proofErr w:type="spellEnd"/>
      <w:r>
        <w:t xml:space="preserve">’ to the Pont du </w:t>
      </w:r>
      <w:proofErr w:type="spellStart"/>
      <w:r>
        <w:t>Gard</w:t>
      </w:r>
      <w:proofErr w:type="spellEnd"/>
      <w:r>
        <w:t xml:space="preserve">. The roads, unlike neighbouring Provence, are always quiet and </w:t>
      </w:r>
      <w:proofErr w:type="gramStart"/>
      <w:r>
        <w:t>there’s</w:t>
      </w:r>
      <w:proofErr w:type="gramEnd"/>
      <w:r>
        <w:t xml:space="preserve"> an absolutely endless number of trails, lanes, bike tracks and </w:t>
      </w:r>
      <w:proofErr w:type="spellStart"/>
      <w:r>
        <w:t>waymarked</w:t>
      </w:r>
      <w:proofErr w:type="spellEnd"/>
      <w:r>
        <w:t xml:space="preserve"> paths.</w:t>
      </w:r>
    </w:p>
    <w:p w:rsidR="000B1535" w:rsidRDefault="000B1535" w:rsidP="000B1535"/>
    <w:p w:rsidR="000B1535" w:rsidRDefault="000B1535" w:rsidP="000B1535">
      <w:r>
        <w:t>We offer basic mountain bikes to guests free of charge and serious cyclists are welcome to bring their own – we provide safe storage. Alternatively we can arrange top end road or mountain bike hire, to be delivered to the door ready for your arrival.</w:t>
      </w:r>
    </w:p>
    <w:p w:rsidR="000B1535" w:rsidRDefault="000B1535" w:rsidP="000B1535"/>
    <w:p w:rsidR="000B1535" w:rsidRDefault="000B1535" w:rsidP="000B1535">
      <w:r>
        <w:t xml:space="preserve">We are compiling our favourite routes and Graham is always happy to advise or guide if required. </w:t>
      </w:r>
    </w:p>
    <w:p w:rsidR="000B1535" w:rsidRDefault="000B1535" w:rsidP="000B1535"/>
    <w:p w:rsidR="000B1535" w:rsidRDefault="000B1535" w:rsidP="000B1535">
      <w:r>
        <w:t xml:space="preserve">For groups taking all three gites </w:t>
      </w:r>
      <w:bookmarkStart w:id="0" w:name="_GoBack"/>
      <w:bookmarkEnd w:id="0"/>
      <w:r>
        <w:t>we are very happy to arrange a weeks cycling package – ask us for details.</w:t>
      </w:r>
    </w:p>
    <w:p w:rsidR="000B1535" w:rsidRDefault="000B1535" w:rsidP="000B1535"/>
    <w:p w:rsidR="000B1535" w:rsidRDefault="000B1535" w:rsidP="000B1535"/>
    <w:sectPr w:rsidR="000B1535" w:rsidSect="00CF43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35"/>
    <w:rsid w:val="000B1535"/>
    <w:rsid w:val="00CF43BF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467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ngla MN" w:eastAsiaTheme="minorEastAsia" w:hAnsi="Bangla MN" w:cstheme="minorBidi"/>
        <w:sz w:val="16"/>
        <w:szCs w:val="16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5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3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ngla MN" w:eastAsiaTheme="minorEastAsia" w:hAnsi="Bangla MN" w:cstheme="minorBidi"/>
        <w:sz w:val="16"/>
        <w:szCs w:val="16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5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3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Langley</dc:creator>
  <cp:keywords/>
  <dc:description/>
  <cp:lastModifiedBy>Kate Langley</cp:lastModifiedBy>
  <cp:revision>1</cp:revision>
  <dcterms:created xsi:type="dcterms:W3CDTF">2018-01-15T10:57:00Z</dcterms:created>
  <dcterms:modified xsi:type="dcterms:W3CDTF">2018-01-15T11:03:00Z</dcterms:modified>
</cp:coreProperties>
</file>